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2AD" w:rsidRDefault="001C286F" w:rsidP="006522AD">
      <w:pPr>
        <w:spacing w:before="120" w:after="120"/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1821815</wp:posOffset>
                </wp:positionH>
                <wp:positionV relativeFrom="paragraph">
                  <wp:posOffset>356235</wp:posOffset>
                </wp:positionV>
                <wp:extent cx="2447925" cy="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47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2689FE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143.45pt,28.05pt" to="336.2pt,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6522AD" w:rsidRPr="000B222E">
        <w:rPr>
          <w:b/>
          <w:bCs/>
          <w:sz w:val="32"/>
          <w:szCs w:val="32"/>
        </w:rPr>
        <w:t xml:space="preserve">THÔNG TIN </w:t>
      </w:r>
      <w:r w:rsidR="002340A9">
        <w:rPr>
          <w:b/>
          <w:bCs/>
          <w:sz w:val="32"/>
          <w:szCs w:val="32"/>
        </w:rPr>
        <w:t>HỢP TÁC XÃ</w:t>
      </w:r>
    </w:p>
    <w:p w:rsidR="00656D7C" w:rsidRPr="002340A9" w:rsidRDefault="00656D7C" w:rsidP="002340A9">
      <w:pPr>
        <w:spacing w:before="120" w:after="120"/>
        <w:jc w:val="center"/>
        <w:rPr>
          <w:bCs/>
          <w:i/>
          <w:sz w:val="32"/>
          <w:szCs w:val="32"/>
        </w:rPr>
      </w:pPr>
      <w:bookmarkStart w:id="0" w:name="_GoBack"/>
      <w:bookmarkEnd w:id="0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1476"/>
        <w:gridCol w:w="1884"/>
        <w:gridCol w:w="5812"/>
      </w:tblGrid>
      <w:tr w:rsidR="002340A9" w:rsidTr="002340A9">
        <w:trPr>
          <w:trHeight w:val="750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  <w:hideMark/>
          </w:tcPr>
          <w:p w:rsidR="002340A9" w:rsidRDefault="002340A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THÔNG TIN HTX CUNG CẤP</w:t>
            </w:r>
          </w:p>
        </w:tc>
      </w:tr>
      <w:tr w:rsidR="002340A9" w:rsidTr="002340A9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  <w:hideMark/>
          </w:tcPr>
          <w:p w:rsidR="002340A9" w:rsidRPr="002340A9" w:rsidRDefault="002F79D4" w:rsidP="002340A9">
            <w:pPr>
              <w:jc w:val="both"/>
              <w:rPr>
                <w:bCs/>
                <w:sz w:val="28"/>
                <w:szCs w:val="28"/>
              </w:rPr>
            </w:pPr>
            <w:r w:rsidRPr="002340A9">
              <w:rPr>
                <w:bCs/>
                <w:sz w:val="28"/>
                <w:szCs w:val="28"/>
              </w:rPr>
              <w:t>Tên hợp tác xã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  <w:hideMark/>
          </w:tcPr>
          <w:p w:rsidR="002340A9" w:rsidRPr="002340A9" w:rsidRDefault="002340A9" w:rsidP="002340A9">
            <w:pPr>
              <w:jc w:val="both"/>
              <w:rPr>
                <w:bCs/>
                <w:sz w:val="28"/>
                <w:szCs w:val="28"/>
              </w:rPr>
            </w:pPr>
            <w:r w:rsidRPr="002340A9">
              <w:rPr>
                <w:bCs/>
                <w:sz w:val="28"/>
                <w:szCs w:val="28"/>
              </w:rPr>
              <w:t>Địa chỉ (cũ)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  <w:hideMark/>
          </w:tcPr>
          <w:p w:rsidR="002340A9" w:rsidRPr="002340A9" w:rsidRDefault="00D9062A" w:rsidP="002340A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Ngành nghề kinh doanh chính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  <w:hideMark/>
          </w:tcPr>
          <w:p w:rsidR="002340A9" w:rsidRPr="002340A9" w:rsidRDefault="000D7C9A" w:rsidP="000D7C9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Bộ máy điều hành 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  <w:r w:rsidR="000D7C9A">
              <w:rPr>
                <w:sz w:val="28"/>
                <w:szCs w:val="28"/>
              </w:rPr>
              <w:t>Tên và SĐT liên lạc</w:t>
            </w:r>
          </w:p>
        </w:tc>
      </w:tr>
      <w:tr w:rsidR="000D7C9A" w:rsidTr="002340A9">
        <w:trPr>
          <w:trHeight w:val="375"/>
        </w:trPr>
        <w:tc>
          <w:tcPr>
            <w:tcW w:w="746" w:type="dxa"/>
            <w:shd w:val="clear" w:color="auto" w:fill="auto"/>
            <w:vAlign w:val="center"/>
          </w:tcPr>
          <w:p w:rsidR="000D7C9A" w:rsidRDefault="000D7C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</w:tcPr>
          <w:p w:rsidR="000D7C9A" w:rsidRPr="002340A9" w:rsidRDefault="000D7C9A" w:rsidP="002340A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Chủ tịch Hội đồng quản trị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0D7C9A" w:rsidRDefault="000D7C9A">
            <w:pPr>
              <w:rPr>
                <w:sz w:val="28"/>
                <w:szCs w:val="28"/>
              </w:rPr>
            </w:pPr>
          </w:p>
        </w:tc>
      </w:tr>
      <w:tr w:rsidR="000D7C9A" w:rsidTr="002340A9">
        <w:trPr>
          <w:trHeight w:val="375"/>
        </w:trPr>
        <w:tc>
          <w:tcPr>
            <w:tcW w:w="746" w:type="dxa"/>
            <w:shd w:val="clear" w:color="auto" w:fill="auto"/>
            <w:vAlign w:val="center"/>
          </w:tcPr>
          <w:p w:rsidR="000D7C9A" w:rsidRDefault="000D7C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</w:tcPr>
          <w:p w:rsidR="000D7C9A" w:rsidRPr="002340A9" w:rsidRDefault="000D7C9A" w:rsidP="002340A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Thành viên HĐQT 1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0D7C9A" w:rsidRDefault="000D7C9A">
            <w:pPr>
              <w:rPr>
                <w:sz w:val="28"/>
                <w:szCs w:val="28"/>
              </w:rPr>
            </w:pPr>
          </w:p>
        </w:tc>
      </w:tr>
      <w:tr w:rsidR="000D7C9A" w:rsidTr="002340A9">
        <w:trPr>
          <w:trHeight w:val="375"/>
        </w:trPr>
        <w:tc>
          <w:tcPr>
            <w:tcW w:w="746" w:type="dxa"/>
            <w:shd w:val="clear" w:color="auto" w:fill="auto"/>
            <w:vAlign w:val="center"/>
          </w:tcPr>
          <w:p w:rsidR="000D7C9A" w:rsidRDefault="000D7C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</w:tcPr>
          <w:p w:rsidR="000D7C9A" w:rsidRPr="002340A9" w:rsidRDefault="000D7C9A" w:rsidP="002340A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Thành viên HĐQT</w:t>
            </w:r>
            <w:r>
              <w:rPr>
                <w:bCs/>
                <w:sz w:val="28"/>
                <w:szCs w:val="28"/>
              </w:rPr>
              <w:t xml:space="preserve"> 2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0D7C9A" w:rsidRDefault="000D7C9A">
            <w:pPr>
              <w:rPr>
                <w:sz w:val="28"/>
                <w:szCs w:val="28"/>
              </w:rPr>
            </w:pPr>
          </w:p>
        </w:tc>
      </w:tr>
      <w:tr w:rsidR="000D7C9A" w:rsidTr="002340A9">
        <w:trPr>
          <w:trHeight w:val="375"/>
        </w:trPr>
        <w:tc>
          <w:tcPr>
            <w:tcW w:w="746" w:type="dxa"/>
            <w:shd w:val="clear" w:color="auto" w:fill="auto"/>
            <w:vAlign w:val="center"/>
          </w:tcPr>
          <w:p w:rsidR="000D7C9A" w:rsidRDefault="000D7C9A" w:rsidP="000D7C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</w:tcPr>
          <w:p w:rsidR="000D7C9A" w:rsidRPr="002340A9" w:rsidRDefault="000D7C9A" w:rsidP="000D7C9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Thành viên HĐQT </w:t>
            </w: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0D7C9A" w:rsidRDefault="000D7C9A" w:rsidP="000D7C9A">
            <w:pPr>
              <w:rPr>
                <w:sz w:val="28"/>
                <w:szCs w:val="28"/>
              </w:rPr>
            </w:pPr>
          </w:p>
        </w:tc>
      </w:tr>
      <w:tr w:rsidR="000D7C9A" w:rsidTr="002340A9">
        <w:trPr>
          <w:trHeight w:val="375"/>
        </w:trPr>
        <w:tc>
          <w:tcPr>
            <w:tcW w:w="746" w:type="dxa"/>
            <w:shd w:val="clear" w:color="auto" w:fill="auto"/>
            <w:vAlign w:val="center"/>
          </w:tcPr>
          <w:p w:rsidR="000D7C9A" w:rsidRDefault="000D7C9A" w:rsidP="000D7C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</w:tcPr>
          <w:p w:rsidR="000D7C9A" w:rsidRPr="002340A9" w:rsidRDefault="000D7C9A" w:rsidP="000D7C9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Thành viên HĐQT </w:t>
            </w: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0D7C9A" w:rsidRDefault="000D7C9A" w:rsidP="000D7C9A">
            <w:pPr>
              <w:rPr>
                <w:sz w:val="28"/>
                <w:szCs w:val="28"/>
              </w:rPr>
            </w:pPr>
          </w:p>
        </w:tc>
      </w:tr>
      <w:tr w:rsidR="000D7C9A" w:rsidTr="002340A9">
        <w:trPr>
          <w:trHeight w:val="375"/>
        </w:trPr>
        <w:tc>
          <w:tcPr>
            <w:tcW w:w="746" w:type="dxa"/>
            <w:shd w:val="clear" w:color="auto" w:fill="auto"/>
            <w:vAlign w:val="center"/>
          </w:tcPr>
          <w:p w:rsidR="000D7C9A" w:rsidRDefault="000D7C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</w:tcPr>
          <w:p w:rsidR="000D7C9A" w:rsidRPr="002340A9" w:rsidRDefault="000D7C9A" w:rsidP="002340A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Giám đốc HTX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0D7C9A" w:rsidRDefault="000D7C9A">
            <w:pPr>
              <w:rPr>
                <w:sz w:val="28"/>
                <w:szCs w:val="28"/>
              </w:rPr>
            </w:pPr>
          </w:p>
        </w:tc>
      </w:tr>
      <w:tr w:rsidR="000D7C9A" w:rsidTr="002340A9">
        <w:trPr>
          <w:trHeight w:val="375"/>
        </w:trPr>
        <w:tc>
          <w:tcPr>
            <w:tcW w:w="746" w:type="dxa"/>
            <w:shd w:val="clear" w:color="auto" w:fill="auto"/>
            <w:vAlign w:val="center"/>
          </w:tcPr>
          <w:p w:rsidR="000D7C9A" w:rsidRDefault="000D7C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</w:tcPr>
          <w:p w:rsidR="000D7C9A" w:rsidRPr="002340A9" w:rsidRDefault="000D7C9A" w:rsidP="002340A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Trưởng ban kiểm soát/kiểm soát viên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0D7C9A" w:rsidRDefault="000D7C9A">
            <w:pPr>
              <w:rPr>
                <w:sz w:val="28"/>
                <w:szCs w:val="28"/>
              </w:rPr>
            </w:pPr>
          </w:p>
        </w:tc>
      </w:tr>
      <w:tr w:rsidR="000D7C9A" w:rsidTr="002340A9">
        <w:trPr>
          <w:trHeight w:val="375"/>
        </w:trPr>
        <w:tc>
          <w:tcPr>
            <w:tcW w:w="746" w:type="dxa"/>
            <w:shd w:val="clear" w:color="auto" w:fill="auto"/>
            <w:vAlign w:val="center"/>
          </w:tcPr>
          <w:p w:rsidR="000D7C9A" w:rsidRDefault="000D7C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</w:tcPr>
          <w:p w:rsidR="000D7C9A" w:rsidRPr="002340A9" w:rsidRDefault="000D7C9A" w:rsidP="002340A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Kiểm </w:t>
            </w:r>
            <w:r>
              <w:rPr>
                <w:bCs/>
                <w:sz w:val="28"/>
                <w:szCs w:val="28"/>
              </w:rPr>
              <w:t>soát viên</w:t>
            </w:r>
            <w:r>
              <w:rPr>
                <w:bCs/>
                <w:sz w:val="28"/>
                <w:szCs w:val="28"/>
              </w:rPr>
              <w:t xml:space="preserve"> 1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0D7C9A" w:rsidRDefault="000D7C9A">
            <w:pPr>
              <w:rPr>
                <w:sz w:val="28"/>
                <w:szCs w:val="28"/>
              </w:rPr>
            </w:pPr>
          </w:p>
        </w:tc>
      </w:tr>
      <w:tr w:rsidR="000D7C9A" w:rsidTr="002340A9">
        <w:trPr>
          <w:trHeight w:val="375"/>
        </w:trPr>
        <w:tc>
          <w:tcPr>
            <w:tcW w:w="746" w:type="dxa"/>
            <w:shd w:val="clear" w:color="auto" w:fill="auto"/>
            <w:vAlign w:val="center"/>
          </w:tcPr>
          <w:p w:rsidR="000D7C9A" w:rsidRDefault="000D7C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</w:tcPr>
          <w:p w:rsidR="000D7C9A" w:rsidRPr="002340A9" w:rsidRDefault="000D7C9A" w:rsidP="002340A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Kiểm </w:t>
            </w:r>
            <w:r>
              <w:rPr>
                <w:bCs/>
                <w:sz w:val="28"/>
                <w:szCs w:val="28"/>
              </w:rPr>
              <w:t>soát viên</w:t>
            </w:r>
            <w:r>
              <w:rPr>
                <w:bCs/>
                <w:sz w:val="28"/>
                <w:szCs w:val="28"/>
              </w:rPr>
              <w:t xml:space="preserve"> 2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0D7C9A" w:rsidRDefault="000D7C9A">
            <w:pPr>
              <w:rPr>
                <w:sz w:val="28"/>
                <w:szCs w:val="28"/>
              </w:rPr>
            </w:pPr>
          </w:p>
        </w:tc>
      </w:tr>
      <w:tr w:rsidR="002340A9" w:rsidTr="002340A9">
        <w:trPr>
          <w:trHeight w:val="151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  <w:hideMark/>
          </w:tcPr>
          <w:p w:rsidR="002340A9" w:rsidRPr="002340A9" w:rsidRDefault="002340A9" w:rsidP="002340A9">
            <w:pPr>
              <w:jc w:val="both"/>
              <w:rPr>
                <w:bCs/>
                <w:sz w:val="28"/>
                <w:szCs w:val="28"/>
              </w:rPr>
            </w:pPr>
            <w:r w:rsidRPr="002340A9">
              <w:rPr>
                <w:bCs/>
                <w:sz w:val="28"/>
                <w:szCs w:val="28"/>
              </w:rPr>
              <w:t>Có giám đốc, người đại diện pháp luật, thành viên HĐQT, BKS là Nữ (nếu có ghi tên từng người, chức vụ)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220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  <w:hideMark/>
          </w:tcPr>
          <w:p w:rsidR="002340A9" w:rsidRPr="002340A9" w:rsidRDefault="002340A9" w:rsidP="002340A9">
            <w:pPr>
              <w:jc w:val="both"/>
              <w:rPr>
                <w:bCs/>
                <w:sz w:val="28"/>
                <w:szCs w:val="28"/>
              </w:rPr>
            </w:pPr>
            <w:r w:rsidRPr="002340A9">
              <w:rPr>
                <w:bCs/>
                <w:sz w:val="28"/>
                <w:szCs w:val="28"/>
              </w:rPr>
              <w:t>Có giám đốc, người đại diện pháp luật, thành viên HĐQT, BKS là người dân tộc thiểu số (nếu có ghi tên từng người, chức vụ)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  <w:hideMark/>
          </w:tcPr>
          <w:p w:rsidR="002340A9" w:rsidRPr="002340A9" w:rsidRDefault="002340A9" w:rsidP="002340A9">
            <w:pPr>
              <w:jc w:val="both"/>
              <w:rPr>
                <w:bCs/>
                <w:sz w:val="28"/>
                <w:szCs w:val="28"/>
              </w:rPr>
            </w:pPr>
            <w:r w:rsidRPr="002340A9">
              <w:rPr>
                <w:bCs/>
                <w:sz w:val="28"/>
                <w:szCs w:val="28"/>
              </w:rPr>
              <w:t>Điện thoại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  <w:hideMark/>
          </w:tcPr>
          <w:p w:rsidR="002340A9" w:rsidRPr="002340A9" w:rsidRDefault="002340A9" w:rsidP="002340A9">
            <w:pPr>
              <w:jc w:val="both"/>
              <w:rPr>
                <w:bCs/>
                <w:sz w:val="28"/>
                <w:szCs w:val="28"/>
              </w:rPr>
            </w:pPr>
            <w:r w:rsidRPr="002340A9">
              <w:rPr>
                <w:bCs/>
                <w:sz w:val="28"/>
                <w:szCs w:val="28"/>
              </w:rPr>
              <w:t>Địa chỉ email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  <w:hideMark/>
          </w:tcPr>
          <w:p w:rsidR="002340A9" w:rsidRPr="002340A9" w:rsidRDefault="002340A9" w:rsidP="002340A9">
            <w:pPr>
              <w:jc w:val="both"/>
              <w:rPr>
                <w:bCs/>
                <w:sz w:val="28"/>
                <w:szCs w:val="28"/>
              </w:rPr>
            </w:pPr>
            <w:r w:rsidRPr="002340A9">
              <w:rPr>
                <w:bCs/>
                <w:sz w:val="28"/>
                <w:szCs w:val="28"/>
              </w:rPr>
              <w:t>Năm thành lập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375"/>
        </w:trPr>
        <w:tc>
          <w:tcPr>
            <w:tcW w:w="746" w:type="dxa"/>
            <w:vMerge w:val="restart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  <w:p w:rsidR="002340A9" w:rsidRDefault="002340A9" w:rsidP="003C37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76" w:type="dxa"/>
            <w:vMerge w:val="restart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Vốn</w:t>
            </w:r>
            <w:r>
              <w:rPr>
                <w:sz w:val="28"/>
                <w:szCs w:val="28"/>
              </w:rPr>
              <w:br/>
              <w:t>(triệu đồng)</w:t>
            </w: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Vốn điều lệ đăng ký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375"/>
        </w:trPr>
        <w:tc>
          <w:tcPr>
            <w:tcW w:w="746" w:type="dxa"/>
            <w:vMerge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  <w:hideMark/>
          </w:tcPr>
          <w:p w:rsidR="002340A9" w:rsidRDefault="002340A9">
            <w:pPr>
              <w:rPr>
                <w:sz w:val="28"/>
                <w:szCs w:val="28"/>
              </w:rPr>
            </w:pP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Vốn điều lệ đã góp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Quỹ chung không chia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……………………..Triệu đồng</w:t>
            </w:r>
          </w:p>
        </w:tc>
      </w:tr>
      <w:tr w:rsidR="002340A9" w:rsidTr="002340A9">
        <w:trPr>
          <w:trHeight w:val="1500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Tài sản chung không chia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Tên :   (oto)…….. Giá trị …(300().. Triệu đồng.</w:t>
            </w:r>
            <w:r>
              <w:rPr>
                <w:sz w:val="28"/>
                <w:szCs w:val="28"/>
              </w:rPr>
              <w:br/>
              <w:t>Tên : ……….giá trị ……… triệu đồng.</w:t>
            </w:r>
            <w:r>
              <w:rPr>
                <w:sz w:val="28"/>
                <w:szCs w:val="28"/>
              </w:rPr>
              <w:br/>
              <w:t>…………...</w:t>
            </w:r>
          </w:p>
        </w:tc>
      </w:tr>
      <w:tr w:rsidR="002340A9" w:rsidTr="002340A9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Tổng số thành viên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227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6" w:type="dxa"/>
            <w:vMerge w:val="restart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Trong đó</w:t>
            </w: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2340A9" w:rsidRDefault="002340A9" w:rsidP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Người </w:t>
            </w:r>
            <w:r w:rsidR="00A24447">
              <w:rPr>
                <w:sz w:val="28"/>
                <w:szCs w:val="28"/>
              </w:rPr>
              <w:t>Kinh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6" w:type="dxa"/>
            <w:vMerge/>
            <w:vAlign w:val="center"/>
            <w:hideMark/>
          </w:tcPr>
          <w:p w:rsidR="002340A9" w:rsidRDefault="002340A9">
            <w:pPr>
              <w:rPr>
                <w:sz w:val="28"/>
                <w:szCs w:val="28"/>
              </w:rPr>
            </w:pP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Người DTTS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Tổng số lao động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750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6" w:type="dxa"/>
            <w:vMerge w:val="restart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Trong đó</w:t>
            </w: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Lao động là thành viên HTX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750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6" w:type="dxa"/>
            <w:vMerge/>
            <w:vAlign w:val="center"/>
            <w:hideMark/>
          </w:tcPr>
          <w:p w:rsidR="002340A9" w:rsidRDefault="002340A9">
            <w:pPr>
              <w:rPr>
                <w:sz w:val="28"/>
                <w:szCs w:val="28"/>
              </w:rPr>
            </w:pP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Lao động thường xuyên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6" w:type="dxa"/>
            <w:vMerge/>
            <w:vAlign w:val="center"/>
            <w:hideMark/>
          </w:tcPr>
          <w:p w:rsidR="002340A9" w:rsidRDefault="002340A9">
            <w:pPr>
              <w:rPr>
                <w:sz w:val="28"/>
                <w:szCs w:val="28"/>
              </w:rPr>
            </w:pP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Có hợp đồng lao động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750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6" w:type="dxa"/>
            <w:vMerge/>
            <w:vAlign w:val="center"/>
            <w:hideMark/>
          </w:tcPr>
          <w:p w:rsidR="002340A9" w:rsidRDefault="002340A9">
            <w:pPr>
              <w:rPr>
                <w:sz w:val="28"/>
                <w:szCs w:val="28"/>
              </w:rPr>
            </w:pP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Số LĐ có đóng BHXH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6" w:type="dxa"/>
            <w:vMerge/>
            <w:vAlign w:val="center"/>
            <w:hideMark/>
          </w:tcPr>
          <w:p w:rsidR="002340A9" w:rsidRDefault="002340A9">
            <w:pPr>
              <w:rPr>
                <w:sz w:val="28"/>
                <w:szCs w:val="28"/>
              </w:rPr>
            </w:pP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Số Lao động là nữ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750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Số LĐ là người đồng báo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750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Số LĐ là người khuyết tật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Thu nhập bình quân của lao động thường xuyên/năm (triệu đồng)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Xếp loại 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Tổng số CB quản lý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6" w:type="dxa"/>
            <w:vMerge w:val="restart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Trình độ cán bộ quản lý</w:t>
            </w: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Số trên Đại học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6" w:type="dxa"/>
            <w:vMerge/>
            <w:vAlign w:val="center"/>
            <w:hideMark/>
          </w:tcPr>
          <w:p w:rsidR="002340A9" w:rsidRDefault="002340A9">
            <w:pPr>
              <w:rPr>
                <w:sz w:val="28"/>
                <w:szCs w:val="28"/>
              </w:rPr>
            </w:pP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Số Đại học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6" w:type="dxa"/>
            <w:vMerge/>
            <w:vAlign w:val="center"/>
            <w:hideMark/>
          </w:tcPr>
          <w:p w:rsidR="002340A9" w:rsidRDefault="002340A9">
            <w:pPr>
              <w:rPr>
                <w:sz w:val="28"/>
                <w:szCs w:val="28"/>
              </w:rPr>
            </w:pP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Số Cao đẳng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6" w:type="dxa"/>
            <w:vMerge/>
            <w:vAlign w:val="center"/>
            <w:hideMark/>
          </w:tcPr>
          <w:p w:rsidR="002340A9" w:rsidRDefault="002340A9">
            <w:pPr>
              <w:rPr>
                <w:sz w:val="28"/>
                <w:szCs w:val="28"/>
              </w:rPr>
            </w:pP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2340A9" w:rsidRDefault="002340A9" w:rsidP="005E4A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  <w:r w:rsidR="005E4A09">
              <w:rPr>
                <w:sz w:val="28"/>
                <w:szCs w:val="28"/>
              </w:rPr>
              <w:t>ố</w:t>
            </w:r>
            <w:r>
              <w:rPr>
                <w:sz w:val="28"/>
                <w:szCs w:val="28"/>
              </w:rPr>
              <w:t xml:space="preserve"> Trung cấp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6" w:type="dxa"/>
            <w:vMerge/>
            <w:vAlign w:val="center"/>
            <w:hideMark/>
          </w:tcPr>
          <w:p w:rsidR="002340A9" w:rsidRDefault="002340A9">
            <w:pPr>
              <w:rPr>
                <w:sz w:val="28"/>
                <w:szCs w:val="28"/>
              </w:rPr>
            </w:pP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Số chưa qua đào tạo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840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Lĩnh vực nông nghiệp (trồng trọt, chăn nuôi,..)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750"/>
        </w:trPr>
        <w:tc>
          <w:tcPr>
            <w:tcW w:w="2222" w:type="dxa"/>
            <w:gridSpan w:val="2"/>
            <w:vMerge w:val="restart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nghệ ứng dụng</w:t>
            </w: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Kỹ thuật canh tác nuôi trồng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375"/>
        </w:trPr>
        <w:tc>
          <w:tcPr>
            <w:tcW w:w="2222" w:type="dxa"/>
            <w:gridSpan w:val="2"/>
            <w:vMerge/>
            <w:vAlign w:val="center"/>
            <w:hideMark/>
          </w:tcPr>
          <w:p w:rsidR="002340A9" w:rsidRDefault="002340A9">
            <w:pPr>
              <w:rPr>
                <w:sz w:val="28"/>
                <w:szCs w:val="28"/>
              </w:rPr>
            </w:pP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CN sinh học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375"/>
        </w:trPr>
        <w:tc>
          <w:tcPr>
            <w:tcW w:w="2222" w:type="dxa"/>
            <w:gridSpan w:val="2"/>
            <w:vMerge/>
            <w:vAlign w:val="center"/>
            <w:hideMark/>
          </w:tcPr>
          <w:p w:rsidR="002340A9" w:rsidRDefault="002340A9">
            <w:pPr>
              <w:rPr>
                <w:sz w:val="28"/>
                <w:szCs w:val="28"/>
              </w:rPr>
            </w:pP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CN tự  động hóa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375"/>
        </w:trPr>
        <w:tc>
          <w:tcPr>
            <w:tcW w:w="2222" w:type="dxa"/>
            <w:gridSpan w:val="2"/>
            <w:vMerge/>
            <w:vAlign w:val="center"/>
            <w:hideMark/>
          </w:tcPr>
          <w:p w:rsidR="002340A9" w:rsidRDefault="002340A9">
            <w:pPr>
              <w:rPr>
                <w:sz w:val="28"/>
                <w:szCs w:val="28"/>
              </w:rPr>
            </w:pP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2340A9" w:rsidRDefault="005E4A09" w:rsidP="005E4A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nghệ sản xuất vật tư nông nghiệp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375"/>
        </w:trPr>
        <w:tc>
          <w:tcPr>
            <w:tcW w:w="2222" w:type="dxa"/>
            <w:gridSpan w:val="2"/>
            <w:vMerge/>
            <w:vAlign w:val="center"/>
            <w:hideMark/>
          </w:tcPr>
          <w:p w:rsidR="002340A9" w:rsidRDefault="002340A9">
            <w:pPr>
              <w:rPr>
                <w:sz w:val="28"/>
                <w:szCs w:val="28"/>
              </w:rPr>
            </w:pP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CN khác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145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HTX có Ứng dụng Công nghệ cao (tên ứng dụng, quy mô, số TV tham gia)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375"/>
        </w:trPr>
        <w:tc>
          <w:tcPr>
            <w:tcW w:w="746" w:type="dxa"/>
            <w:vMerge w:val="restart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476" w:type="dxa"/>
            <w:vMerge w:val="restart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Mã vùng trồng</w:t>
            </w: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Đã có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375"/>
        </w:trPr>
        <w:tc>
          <w:tcPr>
            <w:tcW w:w="746" w:type="dxa"/>
            <w:vMerge/>
            <w:vAlign w:val="center"/>
            <w:hideMark/>
          </w:tcPr>
          <w:p w:rsidR="002340A9" w:rsidRDefault="002340A9">
            <w:pPr>
              <w:rPr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  <w:hideMark/>
          </w:tcPr>
          <w:p w:rsidR="002340A9" w:rsidRDefault="002340A9">
            <w:pPr>
              <w:rPr>
                <w:sz w:val="28"/>
                <w:szCs w:val="28"/>
              </w:rPr>
            </w:pP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Đang làm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375"/>
        </w:trPr>
        <w:tc>
          <w:tcPr>
            <w:tcW w:w="746" w:type="dxa"/>
            <w:vMerge/>
            <w:vAlign w:val="center"/>
            <w:hideMark/>
          </w:tcPr>
          <w:p w:rsidR="002340A9" w:rsidRDefault="002340A9">
            <w:pPr>
              <w:rPr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  <w:hideMark/>
          </w:tcPr>
          <w:p w:rsidR="002340A9" w:rsidRDefault="002340A9">
            <w:pPr>
              <w:rPr>
                <w:sz w:val="28"/>
                <w:szCs w:val="28"/>
              </w:rPr>
            </w:pP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Chưa làm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375"/>
        </w:trPr>
        <w:tc>
          <w:tcPr>
            <w:tcW w:w="746" w:type="dxa"/>
            <w:vMerge w:val="restart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476" w:type="dxa"/>
            <w:vMerge w:val="restart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Tham gia LK Chuỗi giá trị</w:t>
            </w: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LK đầu vào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375"/>
        </w:trPr>
        <w:tc>
          <w:tcPr>
            <w:tcW w:w="746" w:type="dxa"/>
            <w:vMerge/>
            <w:vAlign w:val="center"/>
            <w:hideMark/>
          </w:tcPr>
          <w:p w:rsidR="002340A9" w:rsidRDefault="002340A9">
            <w:pPr>
              <w:rPr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  <w:hideMark/>
          </w:tcPr>
          <w:p w:rsidR="002340A9" w:rsidRDefault="002340A9">
            <w:pPr>
              <w:rPr>
                <w:sz w:val="28"/>
                <w:szCs w:val="28"/>
              </w:rPr>
            </w:pP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LK đầu ra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375"/>
        </w:trPr>
        <w:tc>
          <w:tcPr>
            <w:tcW w:w="746" w:type="dxa"/>
            <w:vMerge/>
            <w:vAlign w:val="center"/>
            <w:hideMark/>
          </w:tcPr>
          <w:p w:rsidR="002340A9" w:rsidRDefault="002340A9">
            <w:pPr>
              <w:rPr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  <w:hideMark/>
          </w:tcPr>
          <w:p w:rsidR="002340A9" w:rsidRDefault="002340A9">
            <w:pPr>
              <w:rPr>
                <w:sz w:val="28"/>
                <w:szCs w:val="28"/>
              </w:rPr>
            </w:pP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Cả đầu vào và đầu ra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  <w:hideMark/>
          </w:tcPr>
          <w:p w:rsidR="002340A9" w:rsidRPr="002340A9" w:rsidRDefault="002340A9" w:rsidP="002340A9">
            <w:pPr>
              <w:jc w:val="both"/>
              <w:rPr>
                <w:bCs/>
                <w:sz w:val="28"/>
                <w:szCs w:val="28"/>
              </w:rPr>
            </w:pPr>
            <w:r w:rsidRPr="002340A9">
              <w:rPr>
                <w:bCs/>
                <w:sz w:val="28"/>
                <w:szCs w:val="28"/>
              </w:rPr>
              <w:t>HTX có hợp đồng LK chuỗi (nếu có thì nểu quy mô, loại sản phẩm, công ty, đơn vị liên kết, số TV tham gia, …)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1530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3360" w:type="dxa"/>
            <w:gridSpan w:val="2"/>
            <w:shd w:val="clear" w:color="000000" w:fill="FFFFFF"/>
            <w:vAlign w:val="center"/>
            <w:hideMark/>
          </w:tcPr>
          <w:p w:rsidR="002340A9" w:rsidRPr="002340A9" w:rsidRDefault="002340A9" w:rsidP="002340A9">
            <w:pPr>
              <w:jc w:val="both"/>
              <w:rPr>
                <w:bCs/>
                <w:sz w:val="28"/>
                <w:szCs w:val="28"/>
              </w:rPr>
            </w:pPr>
            <w:r w:rsidRPr="002340A9">
              <w:rPr>
                <w:bCs/>
                <w:sz w:val="28"/>
                <w:szCs w:val="28"/>
              </w:rPr>
              <w:t>HTX có sơ chế, chế biến</w:t>
            </w:r>
            <w:r w:rsidRPr="002340A9">
              <w:rPr>
                <w:bCs/>
                <w:sz w:val="28"/>
                <w:szCs w:val="28"/>
              </w:rPr>
              <w:br/>
              <w:t>(nếu có thì nêu loại sản phẩm, quy mô sản lượng, tiêu chuẩn, ….)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3563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  <w:hideMark/>
          </w:tcPr>
          <w:p w:rsidR="002340A9" w:rsidRPr="002340A9" w:rsidRDefault="002340A9" w:rsidP="002340A9">
            <w:pPr>
              <w:jc w:val="both"/>
              <w:rPr>
                <w:bCs/>
                <w:sz w:val="28"/>
                <w:szCs w:val="28"/>
              </w:rPr>
            </w:pPr>
            <w:r w:rsidRPr="002340A9">
              <w:rPr>
                <w:bCs/>
                <w:sz w:val="28"/>
                <w:szCs w:val="28"/>
              </w:rPr>
              <w:t>Tiêu chuẩn chất lượng (OCOP, ISO,VietGAP, …)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3671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  <w:hideMark/>
          </w:tcPr>
          <w:p w:rsidR="002340A9" w:rsidRPr="002340A9" w:rsidRDefault="002340A9" w:rsidP="002340A9">
            <w:pPr>
              <w:jc w:val="both"/>
              <w:rPr>
                <w:bCs/>
                <w:sz w:val="28"/>
                <w:szCs w:val="28"/>
              </w:rPr>
            </w:pPr>
            <w:r w:rsidRPr="002340A9">
              <w:rPr>
                <w:bCs/>
                <w:sz w:val="28"/>
                <w:szCs w:val="28"/>
              </w:rPr>
              <w:t>Diện tích canh tác, vùng nguyên liệu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2689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  <w:hideMark/>
          </w:tcPr>
          <w:p w:rsidR="002340A9" w:rsidRPr="002340A9" w:rsidRDefault="002340A9">
            <w:pPr>
              <w:jc w:val="center"/>
              <w:rPr>
                <w:bCs/>
                <w:sz w:val="28"/>
                <w:szCs w:val="28"/>
              </w:rPr>
            </w:pPr>
            <w:r w:rsidRPr="002340A9">
              <w:rPr>
                <w:bCs/>
                <w:sz w:val="28"/>
                <w:szCs w:val="28"/>
              </w:rPr>
              <w:t>Sản lượng/năm (tấn)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172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  <w:hideMark/>
          </w:tcPr>
          <w:p w:rsidR="002340A9" w:rsidRPr="002340A9" w:rsidRDefault="002340A9" w:rsidP="002340A9">
            <w:pPr>
              <w:jc w:val="both"/>
              <w:rPr>
                <w:bCs/>
                <w:sz w:val="28"/>
                <w:szCs w:val="28"/>
              </w:rPr>
            </w:pPr>
            <w:r w:rsidRPr="002340A9">
              <w:rPr>
                <w:bCs/>
                <w:sz w:val="28"/>
                <w:szCs w:val="28"/>
              </w:rPr>
              <w:t xml:space="preserve">Lĩnh vực khác </w:t>
            </w:r>
            <w:r w:rsidRPr="002340A9">
              <w:rPr>
                <w:bCs/>
                <w:sz w:val="28"/>
                <w:szCs w:val="28"/>
              </w:rPr>
              <w:br/>
              <w:t>(ghi cụ thể lĩnh vực, quy mô, công nghệ áp dụng</w:t>
            </w:r>
            <w:r>
              <w:rPr>
                <w:bCs/>
                <w:sz w:val="28"/>
                <w:szCs w:val="28"/>
              </w:rPr>
              <w:t>, …</w:t>
            </w:r>
            <w:r w:rsidRPr="002340A9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  <w:hideMark/>
          </w:tcPr>
          <w:p w:rsidR="002340A9" w:rsidRPr="002340A9" w:rsidRDefault="002340A9">
            <w:pPr>
              <w:jc w:val="center"/>
              <w:rPr>
                <w:bCs/>
                <w:sz w:val="28"/>
                <w:szCs w:val="28"/>
              </w:rPr>
            </w:pPr>
            <w:r w:rsidRPr="002340A9">
              <w:rPr>
                <w:bCs/>
                <w:sz w:val="28"/>
                <w:szCs w:val="28"/>
              </w:rPr>
              <w:t>Tổng doanh thu HTX/năm (triệu đồng)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4D6F9D" w:rsidTr="002340A9">
        <w:trPr>
          <w:trHeight w:val="375"/>
        </w:trPr>
        <w:tc>
          <w:tcPr>
            <w:tcW w:w="746" w:type="dxa"/>
            <w:shd w:val="clear" w:color="auto" w:fill="auto"/>
            <w:vAlign w:val="center"/>
          </w:tcPr>
          <w:p w:rsidR="004D6F9D" w:rsidRDefault="004D6F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</w:tcPr>
          <w:p w:rsidR="004D6F9D" w:rsidRPr="002340A9" w:rsidRDefault="004D6F9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Doanh thu với thành viên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D6F9D" w:rsidRDefault="004D6F9D">
            <w:pPr>
              <w:rPr>
                <w:sz w:val="28"/>
                <w:szCs w:val="28"/>
              </w:rPr>
            </w:pPr>
          </w:p>
        </w:tc>
      </w:tr>
      <w:tr w:rsidR="002340A9" w:rsidTr="002340A9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  <w:hideMark/>
          </w:tcPr>
          <w:p w:rsidR="002340A9" w:rsidRPr="002340A9" w:rsidRDefault="002340A9" w:rsidP="00BE2EFF">
            <w:pPr>
              <w:jc w:val="center"/>
              <w:rPr>
                <w:bCs/>
                <w:sz w:val="28"/>
                <w:szCs w:val="28"/>
              </w:rPr>
            </w:pPr>
            <w:r w:rsidRPr="002340A9">
              <w:rPr>
                <w:bCs/>
                <w:sz w:val="28"/>
                <w:szCs w:val="28"/>
              </w:rPr>
              <w:t xml:space="preserve">Tổng lợi </w:t>
            </w:r>
            <w:r w:rsidR="00BE2EFF">
              <w:rPr>
                <w:bCs/>
                <w:sz w:val="28"/>
                <w:szCs w:val="28"/>
              </w:rPr>
              <w:t>trước thuế</w:t>
            </w:r>
            <w:r w:rsidR="00BE2EFF" w:rsidRPr="002340A9">
              <w:rPr>
                <w:bCs/>
                <w:sz w:val="28"/>
                <w:szCs w:val="28"/>
              </w:rPr>
              <w:t xml:space="preserve"> </w:t>
            </w:r>
            <w:r w:rsidRPr="002340A9">
              <w:rPr>
                <w:bCs/>
                <w:sz w:val="28"/>
                <w:szCs w:val="28"/>
              </w:rPr>
              <w:br/>
              <w:t>(triệu đồng</w:t>
            </w:r>
            <w:r w:rsidR="00BE2EFF">
              <w:rPr>
                <w:bCs/>
                <w:sz w:val="28"/>
                <w:szCs w:val="28"/>
              </w:rPr>
              <w:t>/năm</w:t>
            </w:r>
            <w:r w:rsidRPr="002340A9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  <w:hideMark/>
          </w:tcPr>
          <w:p w:rsidR="002340A9" w:rsidRPr="002340A9" w:rsidRDefault="002340A9" w:rsidP="00BE2EFF">
            <w:pPr>
              <w:jc w:val="center"/>
              <w:rPr>
                <w:bCs/>
                <w:sz w:val="28"/>
                <w:szCs w:val="28"/>
              </w:rPr>
            </w:pPr>
            <w:r w:rsidRPr="002340A9">
              <w:rPr>
                <w:bCs/>
                <w:sz w:val="28"/>
                <w:szCs w:val="28"/>
              </w:rPr>
              <w:t>Lợi nhuận sau thuế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2340A9">
              <w:rPr>
                <w:bCs/>
                <w:sz w:val="28"/>
                <w:szCs w:val="28"/>
              </w:rPr>
              <w:t>(triệu đồng</w:t>
            </w:r>
            <w:r w:rsidR="00BE2EFF" w:rsidRPr="002340A9">
              <w:rPr>
                <w:bCs/>
                <w:sz w:val="28"/>
                <w:szCs w:val="28"/>
              </w:rPr>
              <w:t>/năm</w:t>
            </w:r>
            <w:r w:rsidRPr="002340A9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375"/>
        </w:trPr>
        <w:tc>
          <w:tcPr>
            <w:tcW w:w="746" w:type="dxa"/>
            <w:vMerge w:val="restart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476" w:type="dxa"/>
            <w:vMerge w:val="restart"/>
            <w:shd w:val="clear" w:color="auto" w:fill="auto"/>
            <w:vAlign w:val="center"/>
            <w:hideMark/>
          </w:tcPr>
          <w:p w:rsidR="002340A9" w:rsidRPr="002340A9" w:rsidRDefault="002340A9" w:rsidP="002340A9">
            <w:pPr>
              <w:jc w:val="both"/>
              <w:rPr>
                <w:bCs/>
                <w:sz w:val="28"/>
                <w:szCs w:val="28"/>
              </w:rPr>
            </w:pPr>
            <w:r w:rsidRPr="002340A9">
              <w:rPr>
                <w:bCs/>
                <w:sz w:val="28"/>
                <w:szCs w:val="28"/>
              </w:rPr>
              <w:t>Thu nhập bình quân của thành viên/năm</w:t>
            </w:r>
            <w:r w:rsidRPr="002340A9">
              <w:rPr>
                <w:bCs/>
                <w:sz w:val="28"/>
                <w:szCs w:val="28"/>
              </w:rPr>
              <w:br/>
              <w:t xml:space="preserve"> (triệu đồng)</w:t>
            </w: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2340A9" w:rsidRDefault="002340A9" w:rsidP="002340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 chính thức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375"/>
        </w:trPr>
        <w:tc>
          <w:tcPr>
            <w:tcW w:w="746" w:type="dxa"/>
            <w:vMerge/>
            <w:vAlign w:val="center"/>
            <w:hideMark/>
          </w:tcPr>
          <w:p w:rsidR="002340A9" w:rsidRDefault="002340A9">
            <w:pPr>
              <w:rPr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  <w:hideMark/>
          </w:tcPr>
          <w:p w:rsidR="002340A9" w:rsidRDefault="002340A9" w:rsidP="002340A9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2340A9" w:rsidRDefault="002340A9" w:rsidP="002340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 liên kết góp vốn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750"/>
        </w:trPr>
        <w:tc>
          <w:tcPr>
            <w:tcW w:w="746" w:type="dxa"/>
            <w:vMerge/>
            <w:vAlign w:val="center"/>
            <w:hideMark/>
          </w:tcPr>
          <w:p w:rsidR="002340A9" w:rsidRDefault="002340A9">
            <w:pPr>
              <w:rPr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  <w:hideMark/>
          </w:tcPr>
          <w:p w:rsidR="002340A9" w:rsidRDefault="002340A9" w:rsidP="002340A9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2340A9" w:rsidRDefault="002340A9" w:rsidP="002340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 liên kết không góp vốn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600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  <w:hideMark/>
          </w:tcPr>
          <w:p w:rsidR="002340A9" w:rsidRPr="002340A9" w:rsidRDefault="002340A9">
            <w:pPr>
              <w:jc w:val="center"/>
              <w:rPr>
                <w:bCs/>
                <w:sz w:val="28"/>
                <w:szCs w:val="28"/>
              </w:rPr>
            </w:pPr>
            <w:r w:rsidRPr="002340A9">
              <w:rPr>
                <w:bCs/>
                <w:sz w:val="28"/>
                <w:szCs w:val="28"/>
              </w:rPr>
              <w:t>Thuộc khu vực (I,II,..)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2340A9">
        <w:trPr>
          <w:trHeight w:val="55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  <w:hideMark/>
          </w:tcPr>
          <w:p w:rsidR="002340A9" w:rsidRPr="002340A9" w:rsidRDefault="002340A9">
            <w:pPr>
              <w:jc w:val="center"/>
              <w:rPr>
                <w:bCs/>
                <w:sz w:val="28"/>
                <w:szCs w:val="28"/>
              </w:rPr>
            </w:pPr>
            <w:r w:rsidRPr="002340A9">
              <w:rPr>
                <w:bCs/>
                <w:sz w:val="28"/>
                <w:szCs w:val="28"/>
              </w:rPr>
              <w:t xml:space="preserve">HTX nằm trong vùng ĐBDTTS 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12411F" w:rsidTr="0012411F">
        <w:trPr>
          <w:trHeight w:val="2146"/>
        </w:trPr>
        <w:tc>
          <w:tcPr>
            <w:tcW w:w="746" w:type="dxa"/>
            <w:shd w:val="clear" w:color="auto" w:fill="auto"/>
            <w:vAlign w:val="center"/>
          </w:tcPr>
          <w:p w:rsidR="0012411F" w:rsidRDefault="00124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</w:tcPr>
          <w:p w:rsidR="0012411F" w:rsidRDefault="0012411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Các Quỹ khác của HTX</w:t>
            </w:r>
          </w:p>
          <w:p w:rsidR="0012411F" w:rsidRPr="002340A9" w:rsidRDefault="0012411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(ghi cụ thể tên từng quỹ, số tiền hiện có)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12411F" w:rsidRDefault="0012411F">
            <w:pPr>
              <w:rPr>
                <w:sz w:val="28"/>
                <w:szCs w:val="28"/>
              </w:rPr>
            </w:pPr>
          </w:p>
        </w:tc>
      </w:tr>
    </w:tbl>
    <w:p w:rsidR="006522AD" w:rsidRPr="00356154" w:rsidRDefault="006522AD" w:rsidP="006522AD">
      <w:pPr>
        <w:spacing w:before="120" w:after="120" w:line="288" w:lineRule="auto"/>
        <w:ind w:firstLine="53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TM. HỘI ĐỒNG </w:t>
      </w:r>
      <w:r w:rsidRPr="00356154">
        <w:rPr>
          <w:b/>
          <w:bCs/>
          <w:sz w:val="26"/>
          <w:szCs w:val="26"/>
        </w:rPr>
        <w:t>QUẢN TRỊ HTX</w:t>
      </w:r>
    </w:p>
    <w:p w:rsidR="006522AD" w:rsidRPr="0037589E" w:rsidRDefault="006522AD" w:rsidP="006522AD">
      <w:pPr>
        <w:spacing w:before="120" w:after="120" w:line="288" w:lineRule="auto"/>
        <w:ind w:firstLine="540"/>
        <w:jc w:val="both"/>
        <w:rPr>
          <w:i/>
          <w:iCs/>
        </w:rPr>
      </w:pPr>
      <w:r w:rsidRPr="00356154">
        <w:rPr>
          <w:sz w:val="26"/>
          <w:szCs w:val="26"/>
        </w:rPr>
        <w:tab/>
        <w:t xml:space="preserve">                    </w:t>
      </w:r>
      <w:r w:rsidRPr="00356154">
        <w:rPr>
          <w:sz w:val="26"/>
          <w:szCs w:val="26"/>
        </w:rPr>
        <w:tab/>
      </w:r>
      <w:r w:rsidRPr="00356154">
        <w:rPr>
          <w:sz w:val="26"/>
          <w:szCs w:val="26"/>
        </w:rPr>
        <w:tab/>
      </w:r>
      <w:r w:rsidRPr="00356154">
        <w:rPr>
          <w:sz w:val="26"/>
          <w:szCs w:val="26"/>
        </w:rPr>
        <w:tab/>
      </w:r>
      <w:r w:rsidRPr="00356154">
        <w:rPr>
          <w:sz w:val="26"/>
          <w:szCs w:val="26"/>
        </w:rPr>
        <w:tab/>
      </w:r>
      <w:r w:rsidRPr="00356154">
        <w:rPr>
          <w:sz w:val="26"/>
          <w:szCs w:val="26"/>
        </w:rPr>
        <w:tab/>
      </w:r>
      <w:r w:rsidRPr="00356154">
        <w:rPr>
          <w:sz w:val="26"/>
          <w:szCs w:val="26"/>
        </w:rPr>
        <w:tab/>
      </w:r>
      <w:r w:rsidRPr="0037589E">
        <w:t xml:space="preserve">        </w:t>
      </w:r>
      <w:r>
        <w:t xml:space="preserve">      </w:t>
      </w:r>
      <w:r w:rsidRPr="0037589E">
        <w:rPr>
          <w:i/>
          <w:iCs/>
        </w:rPr>
        <w:t>(ký tên và đóng dấu)</w:t>
      </w:r>
    </w:p>
    <w:p w:rsidR="006522AD" w:rsidRDefault="006522AD" w:rsidP="006522AD"/>
    <w:p w:rsidR="006522AD" w:rsidRDefault="006522AD" w:rsidP="006522AD"/>
    <w:p w:rsidR="002A0C30" w:rsidRDefault="002A0C30"/>
    <w:sectPr w:rsidR="002A0C30" w:rsidSect="00C07CCF">
      <w:headerReference w:type="default" r:id="rId6"/>
      <w:headerReference w:type="first" r:id="rId7"/>
      <w:pgSz w:w="11906" w:h="16838" w:code="9"/>
      <w:pgMar w:top="1134" w:right="1134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970" w:rsidRDefault="00C63970" w:rsidP="00C07CCF">
      <w:r>
        <w:separator/>
      </w:r>
    </w:p>
  </w:endnote>
  <w:endnote w:type="continuationSeparator" w:id="0">
    <w:p w:rsidR="00C63970" w:rsidRDefault="00C63970" w:rsidP="00C07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970" w:rsidRDefault="00C63970" w:rsidP="00C07CCF">
      <w:r>
        <w:separator/>
      </w:r>
    </w:p>
  </w:footnote>
  <w:footnote w:type="continuationSeparator" w:id="0">
    <w:p w:rsidR="00C63970" w:rsidRDefault="00C63970" w:rsidP="00C07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024963"/>
      <w:docPartObj>
        <w:docPartGallery w:val="Page Numbers (Top of Page)"/>
        <w:docPartUnique/>
      </w:docPartObj>
    </w:sdtPr>
    <w:sdtEndPr>
      <w:rPr>
        <w:noProof/>
      </w:rPr>
    </w:sdtEndPr>
    <w:sdtContent>
      <w:p w:rsidR="00C07CCF" w:rsidRDefault="00C07CCF">
        <w:pPr>
          <w:pStyle w:val="Header"/>
          <w:jc w:val="center"/>
        </w:pPr>
        <w:r w:rsidRPr="00C07CCF">
          <w:rPr>
            <w:sz w:val="28"/>
          </w:rPr>
          <w:fldChar w:fldCharType="begin"/>
        </w:r>
        <w:r w:rsidRPr="00C07CCF">
          <w:rPr>
            <w:sz w:val="28"/>
          </w:rPr>
          <w:instrText xml:space="preserve"> PAGE   \* MERGEFORMAT </w:instrText>
        </w:r>
        <w:r w:rsidRPr="00C07CCF">
          <w:rPr>
            <w:sz w:val="28"/>
          </w:rPr>
          <w:fldChar w:fldCharType="separate"/>
        </w:r>
        <w:r w:rsidR="00070BD6">
          <w:rPr>
            <w:noProof/>
            <w:sz w:val="28"/>
          </w:rPr>
          <w:t>5</w:t>
        </w:r>
        <w:r w:rsidRPr="00C07CCF">
          <w:rPr>
            <w:noProof/>
            <w:sz w:val="28"/>
          </w:rPr>
          <w:fldChar w:fldCharType="end"/>
        </w:r>
      </w:p>
    </w:sdtContent>
  </w:sdt>
  <w:p w:rsidR="00C07CCF" w:rsidRDefault="00C07C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BD6" w:rsidRPr="00070BD6" w:rsidRDefault="00070BD6" w:rsidP="00070BD6">
    <w:pPr>
      <w:pStyle w:val="Header"/>
      <w:jc w:val="right"/>
      <w:rPr>
        <w:i/>
      </w:rPr>
    </w:pPr>
    <w:r w:rsidRPr="00070BD6">
      <w:rPr>
        <w:i/>
      </w:rPr>
      <w:t>Biểu thông tin HTX/THT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2AD"/>
    <w:rsid w:val="00070BD6"/>
    <w:rsid w:val="000D7C9A"/>
    <w:rsid w:val="000E4130"/>
    <w:rsid w:val="0012411F"/>
    <w:rsid w:val="001C286F"/>
    <w:rsid w:val="002340A9"/>
    <w:rsid w:val="002A0C30"/>
    <w:rsid w:val="002E1CE9"/>
    <w:rsid w:val="002F79D4"/>
    <w:rsid w:val="004C08BD"/>
    <w:rsid w:val="004D6F9D"/>
    <w:rsid w:val="005E4A09"/>
    <w:rsid w:val="00637086"/>
    <w:rsid w:val="006522AD"/>
    <w:rsid w:val="00656D7C"/>
    <w:rsid w:val="00764907"/>
    <w:rsid w:val="007857ED"/>
    <w:rsid w:val="007C70BA"/>
    <w:rsid w:val="007D7609"/>
    <w:rsid w:val="00A24447"/>
    <w:rsid w:val="00BE2EFF"/>
    <w:rsid w:val="00C07CCF"/>
    <w:rsid w:val="00C63970"/>
    <w:rsid w:val="00D90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96BD478"/>
  <w15:chartTrackingRefBased/>
  <w15:docId w15:val="{9194ED70-FA07-4FFD-80C6-8A2CB32EE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22AD"/>
    <w:pPr>
      <w:spacing w:after="0" w:line="240" w:lineRule="auto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7C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7CCF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07C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7CCF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1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424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2025-12-01T09:15:00Z</dcterms:created>
  <dcterms:modified xsi:type="dcterms:W3CDTF">2025-12-24T10:53:00Z</dcterms:modified>
</cp:coreProperties>
</file>